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94E5" w14:textId="0802266B" w:rsidR="00B0729D" w:rsidRDefault="00B0729D" w:rsidP="00B0729D">
      <w:pPr>
        <w:pBdr>
          <w:bottom w:val="single" w:sz="6" w:space="1" w:color="auto"/>
        </w:pBdr>
      </w:pPr>
      <w:r w:rsidRPr="00B0729D">
        <w:rPr>
          <w:b/>
          <w:bCs/>
        </w:rPr>
        <w:t>[Your Name]</w:t>
      </w:r>
      <w:r w:rsidRPr="00B0729D">
        <w:br/>
        <w:t xml:space="preserve">[Your Canadian Address] | Mobile: [+1 </w:t>
      </w:r>
      <w:r w:rsidR="00FF7168">
        <w:t>777</w:t>
      </w:r>
      <w:r w:rsidRPr="00B0729D">
        <w:t>-777-7777] | Email: [youremail@gmail.com] | LinkedIn: [linkedin.com/in/</w:t>
      </w:r>
      <w:proofErr w:type="spellStart"/>
      <w:r w:rsidRPr="00B0729D">
        <w:t>yourprofile</w:t>
      </w:r>
      <w:proofErr w:type="spellEnd"/>
      <w:r w:rsidRPr="00B0729D">
        <w:t>]</w:t>
      </w:r>
    </w:p>
    <w:p w14:paraId="778F420A" w14:textId="77777777" w:rsidR="00B0729D" w:rsidRPr="00B0729D" w:rsidRDefault="00B0729D" w:rsidP="00B0729D">
      <w:pPr>
        <w:pBdr>
          <w:bottom w:val="single" w:sz="6" w:space="1" w:color="auto"/>
        </w:pBdr>
      </w:pPr>
    </w:p>
    <w:p w14:paraId="24C85607" w14:textId="77777777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Professional Summary</w:t>
      </w:r>
    </w:p>
    <w:p w14:paraId="349918D8" w14:textId="77777777" w:rsidR="00B0729D" w:rsidRPr="00B0729D" w:rsidRDefault="00B0729D" w:rsidP="00B0729D">
      <w:pPr>
        <w:pBdr>
          <w:bottom w:val="single" w:sz="6" w:space="1" w:color="auto"/>
        </w:pBdr>
      </w:pPr>
      <w:r w:rsidRPr="00B0729D">
        <w:t>Dynamic and results-oriented professional with a Master’s in Business Administration from the University of Ottawa and extensive experience in program assistance and training operations within multinational corporations. Seeking to leverage my skills and expertise in a challenging role at a forward-thinking organization.</w:t>
      </w:r>
    </w:p>
    <w:p w14:paraId="6AB0C4A8" w14:textId="6114AF95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Education</w:t>
      </w:r>
    </w:p>
    <w:p w14:paraId="1A75425E" w14:textId="77777777" w:rsidR="00B0729D" w:rsidRPr="00B0729D" w:rsidRDefault="00B0729D" w:rsidP="00B0729D">
      <w:r w:rsidRPr="00B0729D">
        <w:rPr>
          <w:b/>
          <w:bCs/>
        </w:rPr>
        <w:t>Master’s in Business Administration (MBA),</w:t>
      </w:r>
      <w:r w:rsidRPr="00B0729D">
        <w:t xml:space="preserve"> 2013</w:t>
      </w:r>
      <w:r w:rsidRPr="00B0729D">
        <w:br/>
        <w:t>University of Ottawa, School of Business</w:t>
      </w:r>
    </w:p>
    <w:p w14:paraId="1F7FC1C1" w14:textId="77777777" w:rsidR="00B0729D" w:rsidRDefault="00B0729D" w:rsidP="00B0729D">
      <w:pPr>
        <w:pBdr>
          <w:bottom w:val="single" w:sz="6" w:space="1" w:color="auto"/>
        </w:pBdr>
      </w:pPr>
      <w:r w:rsidRPr="00B0729D">
        <w:rPr>
          <w:b/>
          <w:bCs/>
        </w:rPr>
        <w:t>Diploma in Business Administration,</w:t>
      </w:r>
      <w:r w:rsidRPr="00B0729D">
        <w:t xml:space="preserve"> 2010</w:t>
      </w:r>
      <w:r w:rsidRPr="00B0729D">
        <w:br/>
        <w:t>University of Ottawa, School of Business</w:t>
      </w:r>
    </w:p>
    <w:p w14:paraId="1359DF24" w14:textId="77777777" w:rsidR="00B0729D" w:rsidRPr="00B0729D" w:rsidRDefault="00B0729D" w:rsidP="00B0729D">
      <w:pPr>
        <w:pBdr>
          <w:bottom w:val="single" w:sz="6" w:space="1" w:color="auto"/>
        </w:pBdr>
      </w:pPr>
    </w:p>
    <w:p w14:paraId="3411EE3C" w14:textId="77777777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Professional Experience</w:t>
      </w:r>
    </w:p>
    <w:p w14:paraId="2EED38A9" w14:textId="4448B305" w:rsidR="00B0729D" w:rsidRPr="00B0729D" w:rsidRDefault="00B0729D" w:rsidP="00B0729D">
      <w:r w:rsidRPr="00B0729D">
        <w:rPr>
          <w:b/>
          <w:bCs/>
        </w:rPr>
        <w:t xml:space="preserve">Program </w:t>
      </w:r>
      <w:r w:rsidR="00FF7168">
        <w:rPr>
          <w:b/>
          <w:bCs/>
        </w:rPr>
        <w:t>Manager</w:t>
      </w:r>
      <w:r w:rsidRPr="00B0729D">
        <w:rPr>
          <w:b/>
          <w:bCs/>
        </w:rPr>
        <w:t>,</w:t>
      </w:r>
      <w:r w:rsidRPr="00B0729D">
        <w:t xml:space="preserve"> Microsoft </w:t>
      </w:r>
      <w:r w:rsidR="00FF7168">
        <w:t>Dallas, Texas</w:t>
      </w:r>
      <w:r w:rsidRPr="00B0729D">
        <w:br/>
        <w:t>(September 2017 - Present)</w:t>
      </w:r>
    </w:p>
    <w:p w14:paraId="5DA37319" w14:textId="77777777" w:rsidR="00B0729D" w:rsidRPr="00B0729D" w:rsidRDefault="00B0729D" w:rsidP="00B0729D">
      <w:pPr>
        <w:numPr>
          <w:ilvl w:val="0"/>
          <w:numId w:val="7"/>
        </w:numPr>
      </w:pPr>
      <w:r w:rsidRPr="00B0729D">
        <w:t>Spearheaded the preparation and execution of term programs, enhancing operational efficiency and participant satisfaction.</w:t>
      </w:r>
    </w:p>
    <w:p w14:paraId="62837FC4" w14:textId="77777777" w:rsidR="00B0729D" w:rsidRPr="00B0729D" w:rsidRDefault="00B0729D" w:rsidP="00B0729D">
      <w:pPr>
        <w:numPr>
          <w:ilvl w:val="0"/>
          <w:numId w:val="7"/>
        </w:numPr>
      </w:pPr>
      <w:r w:rsidRPr="00B0729D">
        <w:t>Streamlined registration processes and logistical arrangements for over 100+ events, resulting in a 20% increase in attendance.</w:t>
      </w:r>
    </w:p>
    <w:p w14:paraId="69C95B71" w14:textId="77777777" w:rsidR="00B0729D" w:rsidRPr="00B0729D" w:rsidRDefault="00B0729D" w:rsidP="00B0729D">
      <w:pPr>
        <w:numPr>
          <w:ilvl w:val="0"/>
          <w:numId w:val="7"/>
        </w:numPr>
      </w:pPr>
      <w:r w:rsidRPr="00B0729D">
        <w:t>Developed and managed digital content for social media platforms, growing the program’s online presence by 30%.</w:t>
      </w:r>
    </w:p>
    <w:p w14:paraId="6CC5E4B3" w14:textId="5A7A8EA9" w:rsidR="00B0729D" w:rsidRPr="00B0729D" w:rsidRDefault="00B0729D" w:rsidP="00B0729D">
      <w:r w:rsidRPr="00B0729D">
        <w:rPr>
          <w:b/>
          <w:bCs/>
        </w:rPr>
        <w:t>Training and Recruitment Officer,</w:t>
      </w:r>
      <w:r w:rsidRPr="00B0729D">
        <w:t xml:space="preserve"> Arab Bank </w:t>
      </w:r>
      <w:proofErr w:type="spellStart"/>
      <w:r w:rsidRPr="00B0729D">
        <w:t>p.l.c</w:t>
      </w:r>
      <w:proofErr w:type="spellEnd"/>
      <w:r w:rsidR="00FF7168">
        <w:t xml:space="preserve">, </w:t>
      </w:r>
      <w:r w:rsidR="00FF7168">
        <w:t>Dallas, Texas</w:t>
      </w:r>
      <w:r w:rsidRPr="00B0729D">
        <w:br/>
        <w:t>(March 2014 - June 2016)</w:t>
      </w:r>
    </w:p>
    <w:p w14:paraId="7EE3A162" w14:textId="77777777" w:rsidR="00B0729D" w:rsidRPr="00B0729D" w:rsidRDefault="00B0729D" w:rsidP="00B0729D">
      <w:pPr>
        <w:numPr>
          <w:ilvl w:val="0"/>
          <w:numId w:val="8"/>
        </w:numPr>
      </w:pPr>
      <w:r w:rsidRPr="00B0729D">
        <w:t>Designed and implemented comprehensive training programs, aligning with strategic objectives and resulting in a 15% improvement in employee performance metrics.</w:t>
      </w:r>
    </w:p>
    <w:p w14:paraId="7DB31E44" w14:textId="77777777" w:rsidR="00B0729D" w:rsidRPr="00B0729D" w:rsidRDefault="00B0729D" w:rsidP="00B0729D">
      <w:pPr>
        <w:numPr>
          <w:ilvl w:val="0"/>
          <w:numId w:val="8"/>
        </w:numPr>
      </w:pPr>
      <w:r w:rsidRPr="00B0729D">
        <w:t>Led recruitment campaigns that filled 50+ positions, reducing hiring time by 25% and turnover by 10%.</w:t>
      </w:r>
    </w:p>
    <w:p w14:paraId="4E5F5265" w14:textId="513ECAFF" w:rsidR="00B0729D" w:rsidRPr="00B0729D" w:rsidRDefault="00B0729D" w:rsidP="007C28FD">
      <w:pPr>
        <w:numPr>
          <w:ilvl w:val="0"/>
          <w:numId w:val="8"/>
        </w:numPr>
        <w:rPr>
          <w:b/>
          <w:bCs/>
        </w:rPr>
      </w:pPr>
      <w:r w:rsidRPr="00B0729D">
        <w:t>Managed HR systems and processes, ensuring compliance and improving employee satisfaction scores by 20%.</w:t>
      </w:r>
    </w:p>
    <w:p w14:paraId="40F42380" w14:textId="77777777" w:rsidR="00B0729D" w:rsidRDefault="00B0729D" w:rsidP="00B0729D">
      <w:pPr>
        <w:pBdr>
          <w:bottom w:val="single" w:sz="12" w:space="1" w:color="auto"/>
        </w:pBdr>
        <w:rPr>
          <w:b/>
          <w:bCs/>
        </w:rPr>
      </w:pPr>
    </w:p>
    <w:p w14:paraId="1127451D" w14:textId="77777777" w:rsidR="00B0729D" w:rsidRDefault="00B0729D" w:rsidP="00B0729D">
      <w:pPr>
        <w:rPr>
          <w:b/>
          <w:bCs/>
        </w:rPr>
      </w:pPr>
    </w:p>
    <w:p w14:paraId="123C753A" w14:textId="77777777" w:rsidR="00B0729D" w:rsidRDefault="00B0729D" w:rsidP="00B0729D">
      <w:pPr>
        <w:rPr>
          <w:b/>
          <w:bCs/>
        </w:rPr>
      </w:pPr>
    </w:p>
    <w:p w14:paraId="49EC8E0C" w14:textId="7102C495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Professional Qualification &amp; Training</w:t>
      </w:r>
    </w:p>
    <w:p w14:paraId="13124964" w14:textId="1C454B6F" w:rsidR="00B0729D" w:rsidRPr="00B0729D" w:rsidRDefault="00B0729D" w:rsidP="00B0729D">
      <w:pPr>
        <w:numPr>
          <w:ilvl w:val="0"/>
          <w:numId w:val="9"/>
        </w:numPr>
      </w:pPr>
      <w:r w:rsidRPr="00FF7168">
        <w:t>Microsoft Admin Certification</w:t>
      </w:r>
      <w:r w:rsidR="00FF7168">
        <w:rPr>
          <w:b/>
          <w:bCs/>
        </w:rPr>
        <w:t xml:space="preserve"> </w:t>
      </w:r>
      <w:r w:rsidR="00FF7168" w:rsidRPr="00FF7168">
        <w:t>202</w:t>
      </w:r>
      <w:r w:rsidR="00FF7168">
        <w:t>2</w:t>
      </w:r>
    </w:p>
    <w:p w14:paraId="4918EEAE" w14:textId="77777777" w:rsidR="00FF7168" w:rsidRDefault="00B0729D" w:rsidP="00B0729D">
      <w:pPr>
        <w:numPr>
          <w:ilvl w:val="0"/>
          <w:numId w:val="9"/>
        </w:numPr>
      </w:pPr>
      <w:r w:rsidRPr="00B0729D">
        <w:t>Volunteer Experience: Beirut Marathon (2011),</w:t>
      </w:r>
    </w:p>
    <w:p w14:paraId="3F962B70" w14:textId="760F6EC2" w:rsidR="00B0729D" w:rsidRPr="00B0729D" w:rsidRDefault="00B0729D" w:rsidP="00B0729D">
      <w:pPr>
        <w:numPr>
          <w:ilvl w:val="0"/>
          <w:numId w:val="9"/>
        </w:numPr>
      </w:pPr>
      <w:r w:rsidRPr="00B0729D">
        <w:t xml:space="preserve"> Blood Bank Drive at AUB (2010), Saint Jude Cancer Center (2009)</w:t>
      </w:r>
    </w:p>
    <w:p w14:paraId="20FE79B7" w14:textId="77777777" w:rsidR="00FF7168" w:rsidRDefault="00B0729D" w:rsidP="00B0729D">
      <w:pPr>
        <w:numPr>
          <w:ilvl w:val="0"/>
          <w:numId w:val="9"/>
        </w:numPr>
      </w:pPr>
      <w:r w:rsidRPr="00B0729D">
        <w:t>Leadership Roles: Student Orientation Guide at AUB (</w:t>
      </w:r>
      <w:r w:rsidR="00FF7168">
        <w:t>2010</w:t>
      </w:r>
      <w:r w:rsidRPr="00B0729D">
        <w:t xml:space="preserve">), </w:t>
      </w:r>
    </w:p>
    <w:p w14:paraId="7F0D44AC" w14:textId="096C315E" w:rsidR="00B0729D" w:rsidRPr="00B0729D" w:rsidRDefault="00B0729D" w:rsidP="00B0729D">
      <w:pPr>
        <w:numPr>
          <w:ilvl w:val="0"/>
          <w:numId w:val="9"/>
        </w:numPr>
      </w:pPr>
      <w:r w:rsidRPr="00B0729D">
        <w:t>Graduation Ceremony Organizer at AUB (2009,</w:t>
      </w:r>
      <w:r w:rsidR="00FF7168">
        <w:t>)</w:t>
      </w:r>
    </w:p>
    <w:p w14:paraId="3B106449" w14:textId="39E8DAE9" w:rsidR="00B0729D" w:rsidRDefault="00B0729D" w:rsidP="00B0729D">
      <w:pPr>
        <w:pBdr>
          <w:bottom w:val="single" w:sz="6" w:space="1" w:color="auto"/>
        </w:pBdr>
      </w:pPr>
    </w:p>
    <w:p w14:paraId="7EE40A46" w14:textId="77777777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Skills</w:t>
      </w:r>
    </w:p>
    <w:p w14:paraId="0D6B23C2" w14:textId="77777777" w:rsidR="00B0729D" w:rsidRPr="00B0729D" w:rsidRDefault="00B0729D" w:rsidP="00B0729D">
      <w:pPr>
        <w:numPr>
          <w:ilvl w:val="0"/>
          <w:numId w:val="10"/>
        </w:numPr>
      </w:pPr>
      <w:r w:rsidRPr="00B0729D">
        <w:rPr>
          <w:b/>
          <w:bCs/>
        </w:rPr>
        <w:t>Technical Skills:</w:t>
      </w:r>
      <w:r w:rsidRPr="00B0729D">
        <w:t xml:space="preserve"> Proficient in Microsoft Office Suite, HR Management Systems, Social Media Management</w:t>
      </w:r>
    </w:p>
    <w:p w14:paraId="6247748F" w14:textId="77777777" w:rsidR="00B0729D" w:rsidRPr="00B0729D" w:rsidRDefault="00B0729D" w:rsidP="00B0729D">
      <w:pPr>
        <w:numPr>
          <w:ilvl w:val="0"/>
          <w:numId w:val="10"/>
        </w:numPr>
      </w:pPr>
      <w:r w:rsidRPr="00B0729D">
        <w:rPr>
          <w:b/>
          <w:bCs/>
        </w:rPr>
        <w:t>Soft Skills:</w:t>
      </w:r>
      <w:r w:rsidRPr="00B0729D">
        <w:t xml:space="preserve"> Strong leadership, communication, and organizational skills; adept at problem-solving and project management</w:t>
      </w:r>
    </w:p>
    <w:p w14:paraId="6A4F7CCB" w14:textId="49EB8BEE" w:rsidR="00B0729D" w:rsidRDefault="00B0729D" w:rsidP="00B0729D">
      <w:pPr>
        <w:pBdr>
          <w:bottom w:val="single" w:sz="6" w:space="1" w:color="auto"/>
        </w:pBdr>
      </w:pPr>
    </w:p>
    <w:p w14:paraId="067378B4" w14:textId="77777777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Languages</w:t>
      </w:r>
    </w:p>
    <w:p w14:paraId="16EA35A9" w14:textId="77777777" w:rsidR="00B0729D" w:rsidRPr="00B0729D" w:rsidRDefault="00B0729D" w:rsidP="00B0729D">
      <w:pPr>
        <w:numPr>
          <w:ilvl w:val="0"/>
          <w:numId w:val="11"/>
        </w:numPr>
      </w:pPr>
      <w:r w:rsidRPr="00B0729D">
        <w:t>English (Fluent)</w:t>
      </w:r>
    </w:p>
    <w:p w14:paraId="32194493" w14:textId="77777777" w:rsidR="00B0729D" w:rsidRPr="00B0729D" w:rsidRDefault="00B0729D" w:rsidP="00B0729D">
      <w:pPr>
        <w:numPr>
          <w:ilvl w:val="0"/>
          <w:numId w:val="11"/>
        </w:numPr>
      </w:pPr>
      <w:r w:rsidRPr="00B0729D">
        <w:t>French (Intermediate)</w:t>
      </w:r>
    </w:p>
    <w:p w14:paraId="5C046AC6" w14:textId="6BC99508" w:rsidR="00B0729D" w:rsidRDefault="00B0729D" w:rsidP="00B0729D">
      <w:pPr>
        <w:pBdr>
          <w:bottom w:val="single" w:sz="6" w:space="1" w:color="auto"/>
        </w:pBdr>
      </w:pPr>
    </w:p>
    <w:p w14:paraId="310119A9" w14:textId="77777777" w:rsidR="00B0729D" w:rsidRPr="00B0729D" w:rsidRDefault="00B0729D" w:rsidP="00B0729D"/>
    <w:p w14:paraId="30811209" w14:textId="77777777" w:rsidR="00B0729D" w:rsidRPr="00B0729D" w:rsidRDefault="00B0729D" w:rsidP="00B0729D">
      <w:pPr>
        <w:rPr>
          <w:b/>
          <w:bCs/>
        </w:rPr>
      </w:pPr>
      <w:r w:rsidRPr="00B0729D">
        <w:rPr>
          <w:b/>
          <w:bCs/>
        </w:rPr>
        <w:t>Interests</w:t>
      </w:r>
    </w:p>
    <w:p w14:paraId="629DB085" w14:textId="77777777" w:rsidR="00B0729D" w:rsidRDefault="00B0729D" w:rsidP="00B0729D">
      <w:pPr>
        <w:numPr>
          <w:ilvl w:val="0"/>
          <w:numId w:val="12"/>
        </w:numPr>
      </w:pPr>
      <w:r w:rsidRPr="00B0729D">
        <w:t>Volunteering, Latino Dancing, Marathon Running</w:t>
      </w:r>
    </w:p>
    <w:p w14:paraId="456B5FCF" w14:textId="5E45F4DC" w:rsidR="00B0729D" w:rsidRPr="00B0729D" w:rsidRDefault="00B0729D" w:rsidP="00B0729D">
      <w:pPr>
        <w:pBdr>
          <w:bottom w:val="single" w:sz="6" w:space="1" w:color="auto"/>
        </w:pBdr>
      </w:pPr>
      <w:r>
        <w:t xml:space="preserve"> </w:t>
      </w:r>
    </w:p>
    <w:p w14:paraId="34180CBF" w14:textId="77777777" w:rsidR="00B0729D" w:rsidRPr="00B0729D" w:rsidRDefault="00B0729D" w:rsidP="00B0729D"/>
    <w:p w14:paraId="349C10C0" w14:textId="77777777" w:rsidR="009D4247" w:rsidRDefault="009D4247"/>
    <w:sectPr w:rsidR="009D4247">
      <w:headerReference w:type="even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69BC" w14:textId="77777777" w:rsidR="003B21A2" w:rsidRDefault="003B21A2" w:rsidP="00B0729D">
      <w:pPr>
        <w:spacing w:after="0" w:line="240" w:lineRule="auto"/>
      </w:pPr>
      <w:r>
        <w:separator/>
      </w:r>
    </w:p>
  </w:endnote>
  <w:endnote w:type="continuationSeparator" w:id="0">
    <w:p w14:paraId="30B23F7B" w14:textId="77777777" w:rsidR="003B21A2" w:rsidRDefault="003B21A2" w:rsidP="00B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13A0" w14:textId="77777777" w:rsidR="003B21A2" w:rsidRDefault="003B21A2" w:rsidP="00B0729D">
      <w:pPr>
        <w:spacing w:after="0" w:line="240" w:lineRule="auto"/>
      </w:pPr>
      <w:r>
        <w:separator/>
      </w:r>
    </w:p>
  </w:footnote>
  <w:footnote w:type="continuationSeparator" w:id="0">
    <w:p w14:paraId="20A5D262" w14:textId="77777777" w:rsidR="003B21A2" w:rsidRDefault="003B21A2" w:rsidP="00B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7BFC" w14:textId="706FE458" w:rsidR="00B0729D" w:rsidRDefault="00B072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9805F9" wp14:editId="4CBEE9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99F38" w14:textId="62FDEBAD" w:rsidR="00B0729D" w:rsidRPr="00B0729D" w:rsidRDefault="00B0729D" w:rsidP="00B072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072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805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5199F38" w14:textId="62FDEBAD" w:rsidR="00B0729D" w:rsidRPr="00B0729D" w:rsidRDefault="00B0729D" w:rsidP="00B072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0729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18AA" w14:textId="29643A7D" w:rsidR="00B0729D" w:rsidRDefault="00B072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249B7D" wp14:editId="46F5CD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15004" w14:textId="09E78505" w:rsidR="00B0729D" w:rsidRPr="00B0729D" w:rsidRDefault="00B0729D" w:rsidP="00B072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072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49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|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6815004" w14:textId="09E78505" w:rsidR="00B0729D" w:rsidRPr="00B0729D" w:rsidRDefault="00B0729D" w:rsidP="00B072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0729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37"/>
    <w:multiLevelType w:val="multilevel"/>
    <w:tmpl w:val="CC5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A3DE8"/>
    <w:multiLevelType w:val="multilevel"/>
    <w:tmpl w:val="6292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C45"/>
    <w:multiLevelType w:val="multilevel"/>
    <w:tmpl w:val="0EC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40BD8"/>
    <w:multiLevelType w:val="multilevel"/>
    <w:tmpl w:val="0D0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ED7AB0"/>
    <w:multiLevelType w:val="hybridMultilevel"/>
    <w:tmpl w:val="03203E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4350"/>
    <w:multiLevelType w:val="multilevel"/>
    <w:tmpl w:val="124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51852"/>
    <w:multiLevelType w:val="hybridMultilevel"/>
    <w:tmpl w:val="7696DE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7586"/>
    <w:multiLevelType w:val="multilevel"/>
    <w:tmpl w:val="A91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53490"/>
    <w:multiLevelType w:val="multilevel"/>
    <w:tmpl w:val="5468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7026FA"/>
    <w:multiLevelType w:val="multilevel"/>
    <w:tmpl w:val="0A5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EA04A3"/>
    <w:multiLevelType w:val="multilevel"/>
    <w:tmpl w:val="16E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73CB2"/>
    <w:multiLevelType w:val="multilevel"/>
    <w:tmpl w:val="613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2440A2"/>
    <w:multiLevelType w:val="multilevel"/>
    <w:tmpl w:val="7F64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0D7844"/>
    <w:multiLevelType w:val="multilevel"/>
    <w:tmpl w:val="41C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4413214">
    <w:abstractNumId w:val="7"/>
  </w:num>
  <w:num w:numId="2" w16cid:durableId="2035374554">
    <w:abstractNumId w:val="12"/>
  </w:num>
  <w:num w:numId="3" w16cid:durableId="1336542282">
    <w:abstractNumId w:val="1"/>
  </w:num>
  <w:num w:numId="4" w16cid:durableId="1125855552">
    <w:abstractNumId w:val="2"/>
  </w:num>
  <w:num w:numId="5" w16cid:durableId="836262513">
    <w:abstractNumId w:val="13"/>
  </w:num>
  <w:num w:numId="6" w16cid:durableId="2014184526">
    <w:abstractNumId w:val="5"/>
  </w:num>
  <w:num w:numId="7" w16cid:durableId="499664361">
    <w:abstractNumId w:val="3"/>
  </w:num>
  <w:num w:numId="8" w16cid:durableId="1329409158">
    <w:abstractNumId w:val="8"/>
  </w:num>
  <w:num w:numId="9" w16cid:durableId="1430004623">
    <w:abstractNumId w:val="10"/>
  </w:num>
  <w:num w:numId="10" w16cid:durableId="1499075789">
    <w:abstractNumId w:val="9"/>
  </w:num>
  <w:num w:numId="11" w16cid:durableId="701055729">
    <w:abstractNumId w:val="11"/>
  </w:num>
  <w:num w:numId="12" w16cid:durableId="1554152005">
    <w:abstractNumId w:val="0"/>
  </w:num>
  <w:num w:numId="13" w16cid:durableId="298070045">
    <w:abstractNumId w:val="4"/>
  </w:num>
  <w:num w:numId="14" w16cid:durableId="387580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D"/>
    <w:rsid w:val="002F7AE4"/>
    <w:rsid w:val="00360A90"/>
    <w:rsid w:val="003B21A2"/>
    <w:rsid w:val="006656C3"/>
    <w:rsid w:val="006838A2"/>
    <w:rsid w:val="007924B3"/>
    <w:rsid w:val="008E710E"/>
    <w:rsid w:val="009D4247"/>
    <w:rsid w:val="00A361F6"/>
    <w:rsid w:val="00B0729D"/>
    <w:rsid w:val="00C4121B"/>
    <w:rsid w:val="00D663C8"/>
    <w:rsid w:val="00F71EE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EFF3"/>
  <w15:chartTrackingRefBased/>
  <w15:docId w15:val="{CB474515-E397-4587-8696-2FA1B76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9D"/>
  </w:style>
  <w:style w:type="paragraph" w:styleId="ListParagraph">
    <w:name w:val="List Paragraph"/>
    <w:basedOn w:val="Normal"/>
    <w:uiPriority w:val="34"/>
    <w:qFormat/>
    <w:rsid w:val="00D663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C8"/>
  </w:style>
  <w:style w:type="character" w:styleId="Hyperlink">
    <w:name w:val="Hyperlink"/>
    <w:basedOn w:val="DefaultParagraphFont"/>
    <w:uiPriority w:val="99"/>
    <w:unhideWhenUsed/>
    <w:rsid w:val="00D66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A320-4658-47E2-B311-BC3FC1E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Al-maktari, Faris (SSC/SPC)</cp:lastModifiedBy>
  <cp:revision>3</cp:revision>
  <dcterms:created xsi:type="dcterms:W3CDTF">2024-03-01T20:25:00Z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MSIP_Label_8951c139-e885-4e7f-8042-c4c17a61b6ec_Enabled">
    <vt:lpwstr>true</vt:lpwstr>
  </property>
  <property fmtid="{D5CDD505-2E9C-101B-9397-08002B2CF9AE}" pid="6" name="MSIP_Label_8951c139-e885-4e7f-8042-c4c17a61b6ec_SetDate">
    <vt:lpwstr>2024-03-01T19:53:31Z</vt:lpwstr>
  </property>
  <property fmtid="{D5CDD505-2E9C-101B-9397-08002B2CF9AE}" pid="7" name="MSIP_Label_8951c139-e885-4e7f-8042-c4c17a61b6ec_Method">
    <vt:lpwstr>Standard</vt:lpwstr>
  </property>
  <property fmtid="{D5CDD505-2E9C-101B-9397-08002B2CF9AE}" pid="8" name="MSIP_Label_8951c139-e885-4e7f-8042-c4c17a61b6ec_Name">
    <vt:lpwstr>Unclassified</vt:lpwstr>
  </property>
  <property fmtid="{D5CDD505-2E9C-101B-9397-08002B2CF9AE}" pid="9" name="MSIP_Label_8951c139-e885-4e7f-8042-c4c17a61b6ec_SiteId">
    <vt:lpwstr>d05bc194-94bf-4ad6-ae2e-1db0f2e38f5e</vt:lpwstr>
  </property>
  <property fmtid="{D5CDD505-2E9C-101B-9397-08002B2CF9AE}" pid="10" name="MSIP_Label_8951c139-e885-4e7f-8042-c4c17a61b6ec_ActionId">
    <vt:lpwstr>47679c04-2b5e-435c-b0db-ffe1f0662835</vt:lpwstr>
  </property>
  <property fmtid="{D5CDD505-2E9C-101B-9397-08002B2CF9AE}" pid="11" name="MSIP_Label_8951c139-e885-4e7f-8042-c4c17a61b6ec_ContentBits">
    <vt:lpwstr>1</vt:lpwstr>
  </property>
</Properties>
</file>